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A929A" w14:textId="77777777" w:rsidR="00BA4968" w:rsidRDefault="00BA4968" w:rsidP="00BA4968"/>
    <w:p w14:paraId="2D8707AC" w14:textId="77777777" w:rsidR="00BA4968" w:rsidRDefault="00BA4968" w:rsidP="00BA4968">
      <w:r>
        <w:t xml:space="preserve">A Reaction Paper is designed to develop and sharpen your critical thinking and writing skills. </w:t>
      </w:r>
    </w:p>
    <w:p w14:paraId="303E1047" w14:textId="77777777" w:rsidR="00BA4968" w:rsidRDefault="00BA4968" w:rsidP="00BA4968">
      <w:r>
        <w:t>Your objective in writing this assignment is to define an issue clearly and to formulate and clarify</w:t>
      </w:r>
    </w:p>
    <w:p w14:paraId="58032F82" w14:textId="77777777" w:rsidR="00BA4968" w:rsidRDefault="00BA4968" w:rsidP="00BA4968">
      <w:r>
        <w:t xml:space="preserve">your position on that issue by reacting to a controversial statement. </w:t>
      </w:r>
    </w:p>
    <w:p w14:paraId="0D428584" w14:textId="77777777" w:rsidR="00BA4968" w:rsidRDefault="00BA4968" w:rsidP="00BA4968">
      <w:r>
        <w:t xml:space="preserve">The paper must be at least 300 words, excluding the title page and reference page, and must adhere to the APA sixth edition writing format. You MUST cite to at least two references. Using the minimum number of references demonstrates only the minimum amount of research and will not earn all possible points. The Turn It In similarity score MUST be 15% or lower or 10 points will be deducted. </w:t>
      </w:r>
    </w:p>
    <w:p w14:paraId="4C08D306" w14:textId="77777777" w:rsidR="00BA4968" w:rsidRDefault="00BA4968" w:rsidP="00BA4968"/>
    <w:p w14:paraId="09945E41" w14:textId="77777777" w:rsidR="00BA4968" w:rsidRDefault="00BA4968" w:rsidP="00BA4968"/>
    <w:p w14:paraId="1BF0AB9F" w14:textId="77777777" w:rsidR="00BA4968" w:rsidRDefault="00BA4968" w:rsidP="00BA4968">
      <w:r>
        <w:t>Topic</w:t>
      </w:r>
    </w:p>
    <w:p w14:paraId="7AF4BB97" w14:textId="77777777" w:rsidR="00BA4968" w:rsidRDefault="00BA4968" w:rsidP="00BA4968">
      <w:r>
        <w:t>Individuals who gravitate towards gang involvement are often marginalized from acquiring status in general in society via legitimate means, and their only option is to acquire status through illegitimate means.</w:t>
      </w:r>
    </w:p>
    <w:p w14:paraId="19CD7EFA" w14:textId="77777777" w:rsidR="00BA4968" w:rsidRDefault="00BA4968" w:rsidP="00BA4968"/>
    <w:p w14:paraId="7B8CFEAE" w14:textId="77777777" w:rsidR="00BA4968" w:rsidRDefault="00BA4968" w:rsidP="00BA4968">
      <w:r>
        <w:t xml:space="preserve">CORE VALUE:   This value must be included in the paper so where. The value must </w:t>
      </w:r>
      <w:proofErr w:type="gramStart"/>
      <w:r>
        <w:t>related</w:t>
      </w:r>
      <w:proofErr w:type="gramEnd"/>
      <w:r>
        <w:t xml:space="preserve"> somewhere in the paper. </w:t>
      </w:r>
    </w:p>
    <w:p w14:paraId="6B134C73" w14:textId="77777777" w:rsidR="00BA4968" w:rsidRDefault="00BA4968" w:rsidP="00BA4968">
      <w:r>
        <w:t>Respect.</w:t>
      </w:r>
    </w:p>
    <w:p w14:paraId="5E68BFB4" w14:textId="77777777" w:rsidR="00BA4968" w:rsidRDefault="00BA4968" w:rsidP="00BA4968">
      <w:r>
        <w:t xml:space="preserve">Animated in the spirit of Jesus Christ, we value all </w:t>
      </w:r>
    </w:p>
    <w:p w14:paraId="738F33D4" w14:textId="77777777" w:rsidR="00BA4968" w:rsidRDefault="00BA4968" w:rsidP="00BA4968">
      <w:r>
        <w:t xml:space="preserve">individuals’ unique talents, respect their dignity, and strive to foster their commitment to </w:t>
      </w:r>
    </w:p>
    <w:p w14:paraId="57C44B3E" w14:textId="77777777" w:rsidR="00BA4968" w:rsidRDefault="00BA4968" w:rsidP="00BA4968">
      <w:r>
        <w:t xml:space="preserve">excellence in our work. Our community’s strength depends on the unity and diversity of </w:t>
      </w:r>
      <w:proofErr w:type="gramStart"/>
      <w:r>
        <w:t>our</w:t>
      </w:r>
      <w:proofErr w:type="gramEnd"/>
      <w:r>
        <w:t xml:space="preserve"> </w:t>
      </w:r>
    </w:p>
    <w:p w14:paraId="69DFA73B" w14:textId="208773D9" w:rsidR="00F10E85" w:rsidRDefault="00BA4968" w:rsidP="00BA4968">
      <w:r>
        <w:t>people, on the free exchange of ideas, and on learning, living, and working harmoniously.</w:t>
      </w:r>
      <w:bookmarkStart w:id="0" w:name="_GoBack"/>
      <w:bookmarkEnd w:id="0"/>
    </w:p>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968"/>
    <w:rsid w:val="0000757A"/>
    <w:rsid w:val="00BA4968"/>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6942"/>
  <w15:chartTrackingRefBased/>
  <w15:docId w15:val="{83E7BD58-8779-47F9-BB1E-B33497E3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2018-02-10T04:34:00Z</dcterms:created>
  <dcterms:modified xsi:type="dcterms:W3CDTF">2018-02-10T04:34:00Z</dcterms:modified>
</cp:coreProperties>
</file>